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D22" w:rsidRDefault="00C01D2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475F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D475F2">
        <w:rPr>
          <w:rFonts w:ascii="Times New Roman" w:hAnsi="Times New Roman" w:cs="Times New Roman"/>
          <w:b/>
          <w:sz w:val="24"/>
          <w:szCs w:val="24"/>
        </w:rPr>
        <w:t>6</w:t>
      </w:r>
      <w:r w:rsidR="002F1707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78624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296D9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F1707">
        <w:rPr>
          <w:rFonts w:ascii="Times New Roman" w:hAnsi="Times New Roman" w:cs="Times New Roman"/>
          <w:b/>
          <w:sz w:val="24"/>
          <w:szCs w:val="24"/>
        </w:rPr>
        <w:t>635</w:t>
      </w:r>
      <w:r w:rsidR="00703DA5" w:rsidRPr="00634CBD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2F1707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F170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1707">
        <w:rPr>
          <w:rFonts w:ascii="Times New Roman" w:hAnsi="Times New Roman" w:cs="Times New Roman"/>
          <w:sz w:val="24"/>
          <w:szCs w:val="24"/>
        </w:rPr>
        <w:t>член на КЗК</w:t>
      </w:r>
      <w:r w:rsidR="002F1707" w:rsidRPr="00634CB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1707">
        <w:rPr>
          <w:rFonts w:ascii="Times New Roman" w:hAnsi="Times New Roman" w:cs="Times New Roman"/>
          <w:sz w:val="24"/>
          <w:szCs w:val="24"/>
        </w:rPr>
        <w:t xml:space="preserve">г-жа </w:t>
      </w:r>
      <w:r w:rsidR="002F1707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0B583D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F513B2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F1707" w:rsidRPr="00121EF0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2F1707" w:rsidRPr="00121EF0">
        <w:rPr>
          <w:rFonts w:ascii="Times New Roman" w:hAnsi="Times New Roman"/>
          <w:color w:val="000000"/>
          <w:sz w:val="24"/>
          <w:szCs w:val="26"/>
          <w:lang w:eastAsia="bg-BG"/>
        </w:rPr>
        <w:t>Адитус</w:t>
      </w:r>
      <w:proofErr w:type="spellEnd"/>
      <w:r w:rsidR="002F1707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“ ЕООД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B62FC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634CBD">
        <w:rPr>
          <w:rFonts w:ascii="Times New Roman" w:hAnsi="Times New Roman" w:cs="Times New Roman"/>
          <w:sz w:val="24"/>
          <w:szCs w:val="24"/>
        </w:rPr>
        <w:t xml:space="preserve">      </w:t>
      </w:r>
      <w:r w:rsidR="004B62FC">
        <w:rPr>
          <w:rFonts w:ascii="Times New Roman" w:hAnsi="Times New Roman" w:cs="Times New Roman"/>
          <w:sz w:val="24"/>
          <w:szCs w:val="24"/>
        </w:rPr>
        <w:t>Т. Т</w:t>
      </w:r>
      <w:r w:rsidR="0077080C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C01D2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6"/>
          <w:lang w:eastAsia="bg-BG"/>
        </w:rPr>
        <w:t>2</w:t>
      </w:r>
      <w:r w:rsidR="00BB795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. </w:t>
      </w:r>
      <w:r w:rsidR="002F1707" w:rsidRPr="00121EF0">
        <w:rPr>
          <w:rFonts w:ascii="Times New Roman" w:hAnsi="Times New Roman"/>
          <w:color w:val="000000"/>
          <w:sz w:val="24"/>
          <w:szCs w:val="26"/>
          <w:lang w:eastAsia="bg-BG"/>
        </w:rPr>
        <w:t>Кмет на община Челопеч</w:t>
      </w:r>
      <w:r w:rsidR="002F1707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B6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Р. И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2F1707" w:rsidRDefault="00C01D2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170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11CFB" w:rsidRPr="002F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F1707" w:rsidRPr="002F1707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„ТУ </w:t>
      </w:r>
      <w:proofErr w:type="spellStart"/>
      <w:r w:rsidR="002F1707" w:rsidRPr="002F170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Пойнтс</w:t>
      </w:r>
      <w:proofErr w:type="spellEnd"/>
      <w:r w:rsidR="002F1707" w:rsidRPr="002F170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“ ООД</w:t>
      </w:r>
      <w:r w:rsidR="00B203ED" w:rsidRPr="002F1707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11CFB" w:rsidRPr="002F1707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11CFB" w:rsidRPr="002F170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11CFB" w:rsidRPr="002F170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34CB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09550E" w:rsidRDefault="0093177C" w:rsidP="0093177C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09550E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9550E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B62F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Т.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634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B62F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634CBD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634CBD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634CBD" w:rsidRDefault="00634CB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4B62F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</w:p>
    <w:p w:rsidR="00634CBD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4CBD">
        <w:rPr>
          <w:rFonts w:ascii="Times New Roman" w:hAnsi="Times New Roman" w:cs="Times New Roman"/>
          <w:sz w:val="24"/>
          <w:szCs w:val="24"/>
        </w:rPr>
        <w:t>Н</w:t>
      </w:r>
      <w:r w:rsidR="00634CBD" w:rsidRPr="00634CBD">
        <w:rPr>
          <w:rFonts w:ascii="Times New Roman" w:hAnsi="Times New Roman" w:cs="Times New Roman"/>
          <w:sz w:val="24"/>
          <w:szCs w:val="24"/>
        </w:rPr>
        <w:t>а първо място</w:t>
      </w:r>
      <w:r w:rsidR="00634CBD">
        <w:rPr>
          <w:rFonts w:ascii="Times New Roman" w:hAnsi="Times New Roman" w:cs="Times New Roman"/>
          <w:sz w:val="24"/>
          <w:szCs w:val="24"/>
        </w:rPr>
        <w:t>,</w:t>
      </w:r>
      <w:r w:rsidR="00634CBD" w:rsidRPr="00634CBD">
        <w:rPr>
          <w:rFonts w:ascii="Times New Roman" w:hAnsi="Times New Roman" w:cs="Times New Roman"/>
          <w:sz w:val="24"/>
          <w:szCs w:val="24"/>
        </w:rPr>
        <w:t xml:space="preserve"> след като се запознах с преписката на седми ноември в установения срок установих</w:t>
      </w:r>
      <w:r w:rsidR="00634CBD">
        <w:rPr>
          <w:rFonts w:ascii="Times New Roman" w:hAnsi="Times New Roman" w:cs="Times New Roman"/>
          <w:sz w:val="24"/>
          <w:szCs w:val="24"/>
        </w:rPr>
        <w:t>,</w:t>
      </w:r>
      <w:r w:rsidR="00634CBD" w:rsidRPr="00634CBD">
        <w:rPr>
          <w:rFonts w:ascii="Times New Roman" w:hAnsi="Times New Roman" w:cs="Times New Roman"/>
          <w:sz w:val="24"/>
          <w:szCs w:val="24"/>
        </w:rPr>
        <w:t xml:space="preserve"> че представеният сертификат за сервизен специалист</w:t>
      </w:r>
      <w:r w:rsidR="00634CBD">
        <w:rPr>
          <w:rFonts w:ascii="Times New Roman" w:hAnsi="Times New Roman" w:cs="Times New Roman"/>
          <w:sz w:val="24"/>
          <w:szCs w:val="24"/>
        </w:rPr>
        <w:t>,</w:t>
      </w:r>
      <w:r w:rsidR="00634CBD" w:rsidRPr="00634CBD">
        <w:rPr>
          <w:rFonts w:ascii="Times New Roman" w:hAnsi="Times New Roman" w:cs="Times New Roman"/>
          <w:sz w:val="24"/>
          <w:szCs w:val="24"/>
        </w:rPr>
        <w:t xml:space="preserve"> преминал обучение</w:t>
      </w:r>
      <w:r w:rsidR="00634CBD">
        <w:rPr>
          <w:rFonts w:ascii="Times New Roman" w:hAnsi="Times New Roman" w:cs="Times New Roman"/>
          <w:sz w:val="24"/>
          <w:szCs w:val="24"/>
        </w:rPr>
        <w:t>,</w:t>
      </w:r>
      <w:r w:rsidR="00634CBD" w:rsidRPr="00634CBD">
        <w:rPr>
          <w:rFonts w:ascii="Times New Roman" w:hAnsi="Times New Roman" w:cs="Times New Roman"/>
          <w:sz w:val="24"/>
          <w:szCs w:val="24"/>
        </w:rPr>
        <w:t xml:space="preserve"> представлява частен документ</w:t>
      </w:r>
      <w:r w:rsidR="00634CBD">
        <w:rPr>
          <w:rFonts w:ascii="Times New Roman" w:hAnsi="Times New Roman" w:cs="Times New Roman"/>
          <w:sz w:val="24"/>
          <w:szCs w:val="24"/>
        </w:rPr>
        <w:t>,</w:t>
      </w:r>
      <w:r w:rsidR="00634CBD" w:rsidRPr="00634CBD">
        <w:rPr>
          <w:rFonts w:ascii="Times New Roman" w:hAnsi="Times New Roman" w:cs="Times New Roman"/>
          <w:sz w:val="24"/>
          <w:szCs w:val="24"/>
        </w:rPr>
        <w:t xml:space="preserve"> издаден от конституираната по делото и участие в процедурата страна </w:t>
      </w:r>
      <w:r w:rsidR="00634CBD">
        <w:rPr>
          <w:rFonts w:ascii="Times New Roman" w:hAnsi="Times New Roman" w:cs="Times New Roman"/>
          <w:sz w:val="24"/>
          <w:szCs w:val="24"/>
        </w:rPr>
        <w:t>„ТУ</w:t>
      </w:r>
      <w:r w:rsidR="00634CBD" w:rsidRPr="00634C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CBD" w:rsidRPr="00634CBD">
        <w:rPr>
          <w:rFonts w:ascii="Times New Roman" w:hAnsi="Times New Roman" w:cs="Times New Roman"/>
          <w:sz w:val="24"/>
          <w:szCs w:val="24"/>
        </w:rPr>
        <w:t>Пойнтс</w:t>
      </w:r>
      <w:proofErr w:type="spellEnd"/>
      <w:r w:rsidR="00634CBD">
        <w:rPr>
          <w:rFonts w:ascii="Times New Roman" w:hAnsi="Times New Roman" w:cs="Times New Roman"/>
          <w:sz w:val="24"/>
          <w:szCs w:val="24"/>
        </w:rPr>
        <w:t xml:space="preserve">“, с </w:t>
      </w:r>
      <w:r w:rsidR="00634CBD" w:rsidRPr="00634CBD">
        <w:rPr>
          <w:rFonts w:ascii="Times New Roman" w:hAnsi="Times New Roman" w:cs="Times New Roman"/>
          <w:sz w:val="24"/>
          <w:szCs w:val="24"/>
        </w:rPr>
        <w:t>о</w:t>
      </w:r>
      <w:r w:rsidR="00634CBD">
        <w:rPr>
          <w:rFonts w:ascii="Times New Roman" w:hAnsi="Times New Roman" w:cs="Times New Roman"/>
          <w:sz w:val="24"/>
          <w:szCs w:val="24"/>
        </w:rPr>
        <w:t>г</w:t>
      </w:r>
      <w:r w:rsidR="00634CBD" w:rsidRPr="00634CBD">
        <w:rPr>
          <w:rFonts w:ascii="Times New Roman" w:hAnsi="Times New Roman" w:cs="Times New Roman"/>
          <w:sz w:val="24"/>
          <w:szCs w:val="24"/>
        </w:rPr>
        <w:t>ле</w:t>
      </w:r>
      <w:r w:rsidR="00634CBD">
        <w:rPr>
          <w:rFonts w:ascii="Times New Roman" w:hAnsi="Times New Roman" w:cs="Times New Roman"/>
          <w:sz w:val="24"/>
          <w:szCs w:val="24"/>
        </w:rPr>
        <w:t xml:space="preserve">д </w:t>
      </w:r>
      <w:r w:rsidR="00634CBD" w:rsidRPr="00634CBD">
        <w:rPr>
          <w:rFonts w:ascii="Times New Roman" w:hAnsi="Times New Roman" w:cs="Times New Roman"/>
          <w:sz w:val="24"/>
          <w:szCs w:val="24"/>
        </w:rPr>
        <w:t>на което оспорвам този документ</w:t>
      </w:r>
      <w:r w:rsidR="00634CBD">
        <w:rPr>
          <w:rFonts w:ascii="Times New Roman" w:hAnsi="Times New Roman" w:cs="Times New Roman"/>
          <w:sz w:val="24"/>
          <w:szCs w:val="24"/>
        </w:rPr>
        <w:t>,</w:t>
      </w:r>
      <w:r w:rsidR="00634CBD" w:rsidRPr="00634CBD">
        <w:rPr>
          <w:rFonts w:ascii="Times New Roman" w:hAnsi="Times New Roman" w:cs="Times New Roman"/>
          <w:sz w:val="24"/>
          <w:szCs w:val="24"/>
        </w:rPr>
        <w:t xml:space="preserve"> предвид че представлява документ</w:t>
      </w:r>
      <w:r w:rsidR="00634CBD">
        <w:rPr>
          <w:rFonts w:ascii="Times New Roman" w:hAnsi="Times New Roman" w:cs="Times New Roman"/>
          <w:sz w:val="24"/>
          <w:szCs w:val="24"/>
        </w:rPr>
        <w:t>,</w:t>
      </w:r>
      <w:r w:rsidR="00634CBD" w:rsidRPr="00634CBD">
        <w:rPr>
          <w:rFonts w:ascii="Times New Roman" w:hAnsi="Times New Roman" w:cs="Times New Roman"/>
          <w:sz w:val="24"/>
          <w:szCs w:val="24"/>
        </w:rPr>
        <w:t xml:space="preserve"> удостоверяващ изгодни о</w:t>
      </w:r>
      <w:r w:rsidR="00634CBD">
        <w:rPr>
          <w:rFonts w:ascii="Times New Roman" w:hAnsi="Times New Roman" w:cs="Times New Roman"/>
          <w:sz w:val="24"/>
          <w:szCs w:val="24"/>
        </w:rPr>
        <w:t>б</w:t>
      </w:r>
      <w:r w:rsidR="00634CBD" w:rsidRPr="00634CBD">
        <w:rPr>
          <w:rFonts w:ascii="Times New Roman" w:hAnsi="Times New Roman" w:cs="Times New Roman"/>
          <w:sz w:val="24"/>
          <w:szCs w:val="24"/>
        </w:rPr>
        <w:t>стоя</w:t>
      </w:r>
      <w:r w:rsidR="00634CBD">
        <w:rPr>
          <w:rFonts w:ascii="Times New Roman" w:hAnsi="Times New Roman" w:cs="Times New Roman"/>
          <w:sz w:val="24"/>
          <w:szCs w:val="24"/>
        </w:rPr>
        <w:t>тел</w:t>
      </w:r>
      <w:r w:rsidR="00634CBD" w:rsidRPr="00634CBD">
        <w:rPr>
          <w:rFonts w:ascii="Times New Roman" w:hAnsi="Times New Roman" w:cs="Times New Roman"/>
          <w:sz w:val="24"/>
          <w:szCs w:val="24"/>
        </w:rPr>
        <w:t>ства за страната</w:t>
      </w:r>
      <w:r w:rsidR="00634CBD">
        <w:rPr>
          <w:rFonts w:ascii="Times New Roman" w:hAnsi="Times New Roman" w:cs="Times New Roman"/>
          <w:sz w:val="24"/>
          <w:szCs w:val="24"/>
        </w:rPr>
        <w:t>,</w:t>
      </w:r>
      <w:r w:rsidR="00634CBD" w:rsidRPr="00634CBD">
        <w:rPr>
          <w:rFonts w:ascii="Times New Roman" w:hAnsi="Times New Roman" w:cs="Times New Roman"/>
          <w:sz w:val="24"/>
          <w:szCs w:val="24"/>
        </w:rPr>
        <w:t xml:space="preserve"> която го е издала</w:t>
      </w:r>
      <w:r w:rsidR="00634CBD">
        <w:rPr>
          <w:rFonts w:ascii="Times New Roman" w:hAnsi="Times New Roman" w:cs="Times New Roman"/>
          <w:sz w:val="24"/>
          <w:szCs w:val="24"/>
        </w:rPr>
        <w:t>.</w:t>
      </w:r>
    </w:p>
    <w:p w:rsidR="00C852DC" w:rsidRDefault="00634CB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634CBD">
        <w:rPr>
          <w:rFonts w:ascii="Times New Roman" w:hAnsi="Times New Roman" w:cs="Times New Roman"/>
          <w:sz w:val="24"/>
          <w:szCs w:val="24"/>
        </w:rPr>
        <w:t>тделно комисията на възложителя не е отчела доказателствено</w:t>
      </w:r>
      <w:r>
        <w:rPr>
          <w:rFonts w:ascii="Times New Roman" w:hAnsi="Times New Roman" w:cs="Times New Roman"/>
          <w:sz w:val="24"/>
          <w:szCs w:val="24"/>
        </w:rPr>
        <w:t>то</w:t>
      </w:r>
      <w:r w:rsidRPr="00634CBD">
        <w:rPr>
          <w:rFonts w:ascii="Times New Roman" w:hAnsi="Times New Roman" w:cs="Times New Roman"/>
          <w:sz w:val="24"/>
          <w:szCs w:val="24"/>
        </w:rPr>
        <w:t xml:space="preserve"> значение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634CBD">
        <w:rPr>
          <w:rFonts w:ascii="Times New Roman" w:hAnsi="Times New Roman" w:cs="Times New Roman"/>
          <w:sz w:val="24"/>
          <w:szCs w:val="24"/>
        </w:rPr>
        <w:t>такъв тип документ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634CBD">
        <w:rPr>
          <w:rFonts w:ascii="Times New Roman" w:hAnsi="Times New Roman" w:cs="Times New Roman"/>
          <w:sz w:val="24"/>
          <w:szCs w:val="24"/>
        </w:rPr>
        <w:t xml:space="preserve"> участникът </w:t>
      </w:r>
      <w:r>
        <w:rPr>
          <w:rFonts w:ascii="Times New Roman" w:hAnsi="Times New Roman" w:cs="Times New Roman"/>
          <w:sz w:val="24"/>
          <w:szCs w:val="24"/>
        </w:rPr>
        <w:t>„ТУ</w:t>
      </w:r>
      <w:r w:rsidRPr="00634C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CBD">
        <w:rPr>
          <w:rFonts w:ascii="Times New Roman" w:hAnsi="Times New Roman" w:cs="Times New Roman"/>
          <w:sz w:val="24"/>
          <w:szCs w:val="24"/>
        </w:rPr>
        <w:t>Пойнтс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Pr="00634CBD">
        <w:rPr>
          <w:rFonts w:ascii="Times New Roman" w:hAnsi="Times New Roman" w:cs="Times New Roman"/>
          <w:sz w:val="24"/>
          <w:szCs w:val="24"/>
        </w:rPr>
        <w:t xml:space="preserve"> който е определен за изпълнител на процедурата не е представил други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4CBD">
        <w:rPr>
          <w:rFonts w:ascii="Times New Roman" w:hAnsi="Times New Roman" w:cs="Times New Roman"/>
          <w:sz w:val="24"/>
          <w:szCs w:val="24"/>
        </w:rPr>
        <w:t xml:space="preserve"> които да удостоверяват обстоятелства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4CBD">
        <w:rPr>
          <w:rFonts w:ascii="Times New Roman" w:hAnsi="Times New Roman" w:cs="Times New Roman"/>
          <w:sz w:val="24"/>
          <w:szCs w:val="24"/>
        </w:rPr>
        <w:t xml:space="preserve"> посочени в този документ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4CBD">
        <w:rPr>
          <w:rFonts w:ascii="Times New Roman" w:hAnsi="Times New Roman" w:cs="Times New Roman"/>
          <w:sz w:val="24"/>
          <w:szCs w:val="24"/>
        </w:rPr>
        <w:t xml:space="preserve"> като к</w:t>
      </w:r>
      <w:r>
        <w:rPr>
          <w:rFonts w:ascii="Times New Roman" w:hAnsi="Times New Roman" w:cs="Times New Roman"/>
          <w:sz w:val="24"/>
          <w:szCs w:val="24"/>
        </w:rPr>
        <w:t>ачества</w:t>
      </w:r>
      <w:r w:rsidRPr="00634CBD">
        <w:rPr>
          <w:rFonts w:ascii="Times New Roman" w:hAnsi="Times New Roman" w:cs="Times New Roman"/>
          <w:sz w:val="24"/>
          <w:szCs w:val="24"/>
        </w:rPr>
        <w:t>та на определения сервизен специалист не</w:t>
      </w:r>
      <w:r>
        <w:rPr>
          <w:rFonts w:ascii="Times New Roman" w:hAnsi="Times New Roman" w:cs="Times New Roman"/>
          <w:sz w:val="24"/>
          <w:szCs w:val="24"/>
        </w:rPr>
        <w:t xml:space="preserve"> е </w:t>
      </w:r>
      <w:r w:rsidRPr="00634CBD">
        <w:rPr>
          <w:rFonts w:ascii="Times New Roman" w:hAnsi="Times New Roman" w:cs="Times New Roman"/>
          <w:sz w:val="24"/>
          <w:szCs w:val="24"/>
        </w:rPr>
        <w:t>доказано от участ</w:t>
      </w:r>
      <w:r>
        <w:rPr>
          <w:rFonts w:ascii="Times New Roman" w:hAnsi="Times New Roman" w:cs="Times New Roman"/>
          <w:sz w:val="24"/>
          <w:szCs w:val="24"/>
        </w:rPr>
        <w:t>ника</w:t>
      </w:r>
      <w:r w:rsidRPr="00634CBD">
        <w:rPr>
          <w:rFonts w:ascii="Times New Roman" w:hAnsi="Times New Roman" w:cs="Times New Roman"/>
          <w:sz w:val="24"/>
          <w:szCs w:val="24"/>
        </w:rPr>
        <w:t xml:space="preserve"> в процедурата</w:t>
      </w:r>
      <w:r w:rsidR="00C852DC">
        <w:rPr>
          <w:rFonts w:ascii="Times New Roman" w:hAnsi="Times New Roman" w:cs="Times New Roman"/>
          <w:sz w:val="24"/>
          <w:szCs w:val="24"/>
        </w:rPr>
        <w:t xml:space="preserve">, </w:t>
      </w:r>
      <w:r w:rsidRPr="00634CBD">
        <w:rPr>
          <w:rFonts w:ascii="Times New Roman" w:hAnsi="Times New Roman" w:cs="Times New Roman"/>
          <w:sz w:val="24"/>
          <w:szCs w:val="24"/>
        </w:rPr>
        <w:t>като комисия</w:t>
      </w:r>
      <w:r w:rsidR="00D510F1">
        <w:rPr>
          <w:rFonts w:ascii="Times New Roman" w:hAnsi="Times New Roman" w:cs="Times New Roman"/>
          <w:sz w:val="24"/>
          <w:szCs w:val="24"/>
        </w:rPr>
        <w:t>та</w:t>
      </w:r>
      <w:r w:rsidRPr="00634CBD">
        <w:rPr>
          <w:rFonts w:ascii="Times New Roman" w:hAnsi="Times New Roman" w:cs="Times New Roman"/>
          <w:sz w:val="24"/>
          <w:szCs w:val="24"/>
        </w:rPr>
        <w:t xml:space="preserve"> на възложителя не е искал</w:t>
      </w:r>
      <w:r w:rsidR="00C852DC">
        <w:rPr>
          <w:rFonts w:ascii="Times New Roman" w:hAnsi="Times New Roman" w:cs="Times New Roman"/>
          <w:sz w:val="24"/>
          <w:szCs w:val="24"/>
        </w:rPr>
        <w:t>а</w:t>
      </w:r>
      <w:r w:rsidRPr="00634CBD">
        <w:rPr>
          <w:rFonts w:ascii="Times New Roman" w:hAnsi="Times New Roman" w:cs="Times New Roman"/>
          <w:sz w:val="24"/>
          <w:szCs w:val="24"/>
        </w:rPr>
        <w:t xml:space="preserve"> допълнителни документи и е допуснала съществен</w:t>
      </w:r>
      <w:r w:rsidR="00C852DC">
        <w:rPr>
          <w:rFonts w:ascii="Times New Roman" w:hAnsi="Times New Roman" w:cs="Times New Roman"/>
          <w:sz w:val="24"/>
          <w:szCs w:val="24"/>
        </w:rPr>
        <w:t>и нарушения н</w:t>
      </w:r>
      <w:r w:rsidRPr="00634CBD">
        <w:rPr>
          <w:rFonts w:ascii="Times New Roman" w:hAnsi="Times New Roman" w:cs="Times New Roman"/>
          <w:sz w:val="24"/>
          <w:szCs w:val="24"/>
        </w:rPr>
        <w:t>а процедурата и на админ</w:t>
      </w:r>
      <w:r w:rsidR="00C852DC">
        <w:rPr>
          <w:rFonts w:ascii="Times New Roman" w:hAnsi="Times New Roman" w:cs="Times New Roman"/>
          <w:sz w:val="24"/>
          <w:szCs w:val="24"/>
        </w:rPr>
        <w:t>и</w:t>
      </w:r>
      <w:r w:rsidRPr="00634CBD">
        <w:rPr>
          <w:rFonts w:ascii="Times New Roman" w:hAnsi="Times New Roman" w:cs="Times New Roman"/>
          <w:sz w:val="24"/>
          <w:szCs w:val="24"/>
        </w:rPr>
        <w:t>с</w:t>
      </w:r>
      <w:r w:rsidR="00C852DC">
        <w:rPr>
          <w:rFonts w:ascii="Times New Roman" w:hAnsi="Times New Roman" w:cs="Times New Roman"/>
          <w:sz w:val="24"/>
          <w:szCs w:val="24"/>
        </w:rPr>
        <w:t>тративно</w:t>
      </w:r>
      <w:r w:rsidRPr="00634CBD">
        <w:rPr>
          <w:rFonts w:ascii="Times New Roman" w:hAnsi="Times New Roman" w:cs="Times New Roman"/>
          <w:sz w:val="24"/>
          <w:szCs w:val="24"/>
        </w:rPr>
        <w:t xml:space="preserve"> про</w:t>
      </w:r>
      <w:r w:rsidR="00C852DC">
        <w:rPr>
          <w:rFonts w:ascii="Times New Roman" w:hAnsi="Times New Roman" w:cs="Times New Roman"/>
          <w:sz w:val="24"/>
          <w:szCs w:val="24"/>
        </w:rPr>
        <w:t>и</w:t>
      </w:r>
      <w:r w:rsidRPr="00634CBD">
        <w:rPr>
          <w:rFonts w:ascii="Times New Roman" w:hAnsi="Times New Roman" w:cs="Times New Roman"/>
          <w:sz w:val="24"/>
          <w:szCs w:val="24"/>
        </w:rPr>
        <w:t>з</w:t>
      </w:r>
      <w:r w:rsidR="00C852DC">
        <w:rPr>
          <w:rFonts w:ascii="Times New Roman" w:hAnsi="Times New Roman" w:cs="Times New Roman"/>
          <w:sz w:val="24"/>
          <w:szCs w:val="24"/>
        </w:rPr>
        <w:t>водствените</w:t>
      </w:r>
      <w:r w:rsidRPr="00634CBD">
        <w:rPr>
          <w:rFonts w:ascii="Times New Roman" w:hAnsi="Times New Roman" w:cs="Times New Roman"/>
          <w:sz w:val="24"/>
          <w:szCs w:val="24"/>
        </w:rPr>
        <w:t xml:space="preserve"> правила</w:t>
      </w:r>
      <w:r w:rsidR="00C852DC">
        <w:rPr>
          <w:rFonts w:ascii="Times New Roman" w:hAnsi="Times New Roman" w:cs="Times New Roman"/>
          <w:sz w:val="24"/>
          <w:szCs w:val="24"/>
        </w:rPr>
        <w:t>,</w:t>
      </w:r>
      <w:r w:rsidRPr="00634CBD">
        <w:rPr>
          <w:rFonts w:ascii="Times New Roman" w:hAnsi="Times New Roman" w:cs="Times New Roman"/>
          <w:sz w:val="24"/>
          <w:szCs w:val="24"/>
        </w:rPr>
        <w:t xml:space="preserve"> като по безспорен начин класираният на първо място участник не отговаря на изискванията</w:t>
      </w:r>
      <w:r w:rsidR="00C852DC">
        <w:rPr>
          <w:rFonts w:ascii="Times New Roman" w:hAnsi="Times New Roman" w:cs="Times New Roman"/>
          <w:sz w:val="24"/>
          <w:szCs w:val="24"/>
        </w:rPr>
        <w:t>.</w:t>
      </w:r>
    </w:p>
    <w:p w:rsidR="00AD4C7A" w:rsidRDefault="00634CB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CBD">
        <w:rPr>
          <w:rFonts w:ascii="Times New Roman" w:hAnsi="Times New Roman" w:cs="Times New Roman"/>
          <w:sz w:val="24"/>
          <w:szCs w:val="24"/>
        </w:rPr>
        <w:t xml:space="preserve">На следващо място цитираният в отговор на жалба от община Челопеч </w:t>
      </w:r>
      <w:r w:rsidR="00C852DC">
        <w:rPr>
          <w:rFonts w:ascii="Times New Roman" w:hAnsi="Times New Roman" w:cs="Times New Roman"/>
          <w:sz w:val="24"/>
          <w:szCs w:val="24"/>
        </w:rPr>
        <w:t xml:space="preserve">сертификат </w:t>
      </w:r>
      <w:r w:rsidR="00AD4C7A" w:rsidRPr="00AD4C7A">
        <w:rPr>
          <w:rFonts w:ascii="Times New Roman" w:hAnsi="Times New Roman" w:cs="Times New Roman"/>
          <w:sz w:val="24"/>
          <w:szCs w:val="24"/>
        </w:rPr>
        <w:t>БДС EN ISO</w:t>
      </w:r>
      <w:r w:rsidR="00AD4C7A">
        <w:rPr>
          <w:rFonts w:ascii="Times New Roman" w:hAnsi="Times New Roman" w:cs="Times New Roman"/>
          <w:sz w:val="24"/>
          <w:szCs w:val="24"/>
        </w:rPr>
        <w:t xml:space="preserve">, </w:t>
      </w:r>
      <w:r w:rsidRPr="00634CBD">
        <w:rPr>
          <w:rFonts w:ascii="Times New Roman" w:hAnsi="Times New Roman" w:cs="Times New Roman"/>
          <w:sz w:val="24"/>
          <w:szCs w:val="24"/>
        </w:rPr>
        <w:t xml:space="preserve">който е следвало да бъде представена </w:t>
      </w:r>
      <w:r w:rsidR="00AD4C7A">
        <w:rPr>
          <w:rFonts w:ascii="Times New Roman" w:hAnsi="Times New Roman" w:cs="Times New Roman"/>
          <w:sz w:val="24"/>
          <w:szCs w:val="24"/>
        </w:rPr>
        <w:t>от у</w:t>
      </w:r>
      <w:r w:rsidRPr="00634CBD">
        <w:rPr>
          <w:rFonts w:ascii="Times New Roman" w:hAnsi="Times New Roman" w:cs="Times New Roman"/>
          <w:sz w:val="24"/>
          <w:szCs w:val="24"/>
        </w:rPr>
        <w:t>час</w:t>
      </w:r>
      <w:r w:rsidR="00AD4C7A">
        <w:rPr>
          <w:rFonts w:ascii="Times New Roman" w:hAnsi="Times New Roman" w:cs="Times New Roman"/>
          <w:sz w:val="24"/>
          <w:szCs w:val="24"/>
        </w:rPr>
        <w:t xml:space="preserve">тника, </w:t>
      </w:r>
      <w:r w:rsidRPr="00634CBD">
        <w:rPr>
          <w:rFonts w:ascii="Times New Roman" w:hAnsi="Times New Roman" w:cs="Times New Roman"/>
          <w:sz w:val="24"/>
          <w:szCs w:val="24"/>
        </w:rPr>
        <w:t>като определен критерий за подбор</w:t>
      </w:r>
      <w:r w:rsidR="00AD4C7A">
        <w:rPr>
          <w:rFonts w:ascii="Times New Roman" w:hAnsi="Times New Roman" w:cs="Times New Roman"/>
          <w:sz w:val="24"/>
          <w:szCs w:val="24"/>
        </w:rPr>
        <w:t>,</w:t>
      </w:r>
      <w:r w:rsidRPr="00634CBD">
        <w:rPr>
          <w:rFonts w:ascii="Times New Roman" w:hAnsi="Times New Roman" w:cs="Times New Roman"/>
          <w:sz w:val="24"/>
          <w:szCs w:val="24"/>
        </w:rPr>
        <w:t xml:space="preserve"> заложен от възложителя община Челопеч</w:t>
      </w:r>
      <w:r w:rsidR="00AD4C7A">
        <w:rPr>
          <w:rFonts w:ascii="Times New Roman" w:hAnsi="Times New Roman" w:cs="Times New Roman"/>
          <w:sz w:val="24"/>
          <w:szCs w:val="24"/>
        </w:rPr>
        <w:t>,</w:t>
      </w:r>
      <w:r w:rsidRPr="00634CBD">
        <w:rPr>
          <w:rFonts w:ascii="Times New Roman" w:hAnsi="Times New Roman" w:cs="Times New Roman"/>
          <w:sz w:val="24"/>
          <w:szCs w:val="24"/>
        </w:rPr>
        <w:t xml:space="preserve"> същия не открих по преписката подобен сертификат</w:t>
      </w:r>
      <w:r w:rsidR="00AD4C7A">
        <w:rPr>
          <w:rFonts w:ascii="Times New Roman" w:hAnsi="Times New Roman" w:cs="Times New Roman"/>
          <w:sz w:val="24"/>
          <w:szCs w:val="24"/>
        </w:rPr>
        <w:t>, с</w:t>
      </w:r>
      <w:r w:rsidRPr="00634CBD">
        <w:rPr>
          <w:rFonts w:ascii="Times New Roman" w:hAnsi="Times New Roman" w:cs="Times New Roman"/>
          <w:sz w:val="24"/>
          <w:szCs w:val="24"/>
        </w:rPr>
        <w:t xml:space="preserve"> оглед на което моля да приемете</w:t>
      </w:r>
      <w:r w:rsidR="00AD4C7A">
        <w:rPr>
          <w:rFonts w:ascii="Times New Roman" w:hAnsi="Times New Roman" w:cs="Times New Roman"/>
          <w:sz w:val="24"/>
          <w:szCs w:val="24"/>
        </w:rPr>
        <w:t>,</w:t>
      </w:r>
      <w:r w:rsidRPr="00634CBD">
        <w:rPr>
          <w:rFonts w:ascii="Times New Roman" w:hAnsi="Times New Roman" w:cs="Times New Roman"/>
          <w:sz w:val="24"/>
          <w:szCs w:val="24"/>
        </w:rPr>
        <w:t xml:space="preserve"> че участ</w:t>
      </w:r>
      <w:r w:rsidR="00AD4C7A">
        <w:rPr>
          <w:rFonts w:ascii="Times New Roman" w:hAnsi="Times New Roman" w:cs="Times New Roman"/>
          <w:sz w:val="24"/>
          <w:szCs w:val="24"/>
        </w:rPr>
        <w:t>никъ</w:t>
      </w:r>
      <w:r w:rsidRPr="00634CBD">
        <w:rPr>
          <w:rFonts w:ascii="Times New Roman" w:hAnsi="Times New Roman" w:cs="Times New Roman"/>
          <w:sz w:val="24"/>
          <w:szCs w:val="24"/>
        </w:rPr>
        <w:t>т следва да бъде отстранен</w:t>
      </w:r>
      <w:r w:rsidR="00AD4C7A">
        <w:rPr>
          <w:rFonts w:ascii="Times New Roman" w:hAnsi="Times New Roman" w:cs="Times New Roman"/>
          <w:sz w:val="24"/>
          <w:szCs w:val="24"/>
        </w:rPr>
        <w:t>,</w:t>
      </w:r>
      <w:r w:rsidRPr="00634CBD">
        <w:rPr>
          <w:rFonts w:ascii="Times New Roman" w:hAnsi="Times New Roman" w:cs="Times New Roman"/>
          <w:sz w:val="24"/>
          <w:szCs w:val="24"/>
        </w:rPr>
        <w:t xml:space="preserve"> като не отговаряш на </w:t>
      </w:r>
      <w:r w:rsidR="00AD4C7A">
        <w:rPr>
          <w:rFonts w:ascii="Times New Roman" w:hAnsi="Times New Roman" w:cs="Times New Roman"/>
          <w:sz w:val="24"/>
          <w:szCs w:val="24"/>
        </w:rPr>
        <w:t xml:space="preserve">критериите </w:t>
      </w:r>
      <w:r w:rsidRPr="00634CBD">
        <w:rPr>
          <w:rFonts w:ascii="Times New Roman" w:hAnsi="Times New Roman" w:cs="Times New Roman"/>
          <w:sz w:val="24"/>
          <w:szCs w:val="24"/>
        </w:rPr>
        <w:t>за подбор и на това основание</w:t>
      </w:r>
      <w:r w:rsidR="00AD4C7A">
        <w:rPr>
          <w:rFonts w:ascii="Times New Roman" w:hAnsi="Times New Roman" w:cs="Times New Roman"/>
          <w:sz w:val="24"/>
          <w:szCs w:val="24"/>
        </w:rPr>
        <w:t>.</w:t>
      </w:r>
    </w:p>
    <w:p w:rsidR="00A23642" w:rsidRDefault="00634CB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CBD">
        <w:rPr>
          <w:rFonts w:ascii="Times New Roman" w:hAnsi="Times New Roman" w:cs="Times New Roman"/>
          <w:sz w:val="24"/>
          <w:szCs w:val="24"/>
        </w:rPr>
        <w:t>На следващо място искам да отбележа</w:t>
      </w:r>
      <w:r w:rsidR="00A23642">
        <w:rPr>
          <w:rFonts w:ascii="Times New Roman" w:hAnsi="Times New Roman" w:cs="Times New Roman"/>
          <w:sz w:val="24"/>
          <w:szCs w:val="24"/>
        </w:rPr>
        <w:t xml:space="preserve">, </w:t>
      </w:r>
      <w:r w:rsidRPr="00634CBD">
        <w:rPr>
          <w:rFonts w:ascii="Times New Roman" w:hAnsi="Times New Roman" w:cs="Times New Roman"/>
          <w:sz w:val="24"/>
          <w:szCs w:val="24"/>
        </w:rPr>
        <w:t>че процесуалния</w:t>
      </w:r>
      <w:r w:rsidR="00A23642">
        <w:rPr>
          <w:rFonts w:ascii="Times New Roman" w:hAnsi="Times New Roman" w:cs="Times New Roman"/>
          <w:sz w:val="24"/>
          <w:szCs w:val="24"/>
        </w:rPr>
        <w:t>т</w:t>
      </w:r>
      <w:r w:rsidRPr="00634CBD">
        <w:rPr>
          <w:rFonts w:ascii="Times New Roman" w:hAnsi="Times New Roman" w:cs="Times New Roman"/>
          <w:sz w:val="24"/>
          <w:szCs w:val="24"/>
        </w:rPr>
        <w:t xml:space="preserve"> представител на община Челопеч адвокат </w:t>
      </w:r>
      <w:r w:rsidR="00A23642">
        <w:rPr>
          <w:rFonts w:ascii="Times New Roman" w:hAnsi="Times New Roman" w:cs="Times New Roman"/>
          <w:sz w:val="24"/>
          <w:szCs w:val="24"/>
        </w:rPr>
        <w:t xml:space="preserve">Р. И. </w:t>
      </w:r>
      <w:r w:rsidRPr="00634CBD">
        <w:rPr>
          <w:rFonts w:ascii="Times New Roman" w:hAnsi="Times New Roman" w:cs="Times New Roman"/>
          <w:sz w:val="24"/>
          <w:szCs w:val="24"/>
        </w:rPr>
        <w:t>не е била част от комисията на възложителя</w:t>
      </w:r>
      <w:r w:rsidR="00A23642">
        <w:rPr>
          <w:rFonts w:ascii="Times New Roman" w:hAnsi="Times New Roman" w:cs="Times New Roman"/>
          <w:sz w:val="24"/>
          <w:szCs w:val="24"/>
        </w:rPr>
        <w:t>,</w:t>
      </w:r>
      <w:r w:rsidRPr="00634CBD">
        <w:rPr>
          <w:rFonts w:ascii="Times New Roman" w:hAnsi="Times New Roman" w:cs="Times New Roman"/>
          <w:sz w:val="24"/>
          <w:szCs w:val="24"/>
        </w:rPr>
        <w:t xml:space="preserve"> като в представените документи по преписката</w:t>
      </w:r>
      <w:r w:rsidR="00A23642">
        <w:rPr>
          <w:rFonts w:ascii="Times New Roman" w:hAnsi="Times New Roman" w:cs="Times New Roman"/>
          <w:sz w:val="24"/>
          <w:szCs w:val="24"/>
        </w:rPr>
        <w:t>,</w:t>
      </w:r>
      <w:r w:rsidRPr="00634CBD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A23642">
        <w:rPr>
          <w:rFonts w:ascii="Times New Roman" w:hAnsi="Times New Roman" w:cs="Times New Roman"/>
          <w:sz w:val="24"/>
          <w:szCs w:val="24"/>
        </w:rPr>
        <w:t>:</w:t>
      </w:r>
      <w:r w:rsidRPr="00634CBD">
        <w:rPr>
          <w:rFonts w:ascii="Times New Roman" w:hAnsi="Times New Roman" w:cs="Times New Roman"/>
          <w:sz w:val="24"/>
          <w:szCs w:val="24"/>
        </w:rPr>
        <w:t xml:space="preserve"> списък </w:t>
      </w:r>
      <w:r w:rsidR="00A23642">
        <w:rPr>
          <w:rFonts w:ascii="Times New Roman" w:hAnsi="Times New Roman" w:cs="Times New Roman"/>
          <w:sz w:val="24"/>
          <w:szCs w:val="24"/>
        </w:rPr>
        <w:t>с участниците в процедурата е</w:t>
      </w:r>
      <w:r w:rsidRPr="00634CBD">
        <w:rPr>
          <w:rFonts w:ascii="Times New Roman" w:hAnsi="Times New Roman" w:cs="Times New Roman"/>
          <w:sz w:val="24"/>
          <w:szCs w:val="24"/>
        </w:rPr>
        <w:t xml:space="preserve"> изрично записано</w:t>
      </w:r>
      <w:r w:rsidR="00A23642">
        <w:rPr>
          <w:rFonts w:ascii="Times New Roman" w:hAnsi="Times New Roman" w:cs="Times New Roman"/>
          <w:sz w:val="24"/>
          <w:szCs w:val="24"/>
        </w:rPr>
        <w:t>,</w:t>
      </w:r>
      <w:r w:rsidRPr="00634CBD">
        <w:rPr>
          <w:rFonts w:ascii="Times New Roman" w:hAnsi="Times New Roman" w:cs="Times New Roman"/>
          <w:sz w:val="24"/>
          <w:szCs w:val="24"/>
        </w:rPr>
        <w:t xml:space="preserve"> че документът е изготвен от нея</w:t>
      </w:r>
      <w:r w:rsidR="00A23642">
        <w:rPr>
          <w:rFonts w:ascii="Times New Roman" w:hAnsi="Times New Roman" w:cs="Times New Roman"/>
          <w:sz w:val="24"/>
          <w:szCs w:val="24"/>
        </w:rPr>
        <w:t>.</w:t>
      </w:r>
    </w:p>
    <w:p w:rsidR="00A23642" w:rsidRDefault="00A2364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34CBD" w:rsidRPr="00634CBD">
        <w:rPr>
          <w:rFonts w:ascii="Times New Roman" w:hAnsi="Times New Roman" w:cs="Times New Roman"/>
          <w:sz w:val="24"/>
          <w:szCs w:val="24"/>
        </w:rPr>
        <w:t>ъщо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4CBD" w:rsidRPr="00634CBD">
        <w:rPr>
          <w:rFonts w:ascii="Times New Roman" w:hAnsi="Times New Roman" w:cs="Times New Roman"/>
          <w:sz w:val="24"/>
          <w:szCs w:val="24"/>
        </w:rPr>
        <w:t xml:space="preserve"> вече по отговорът на жалбата подадена от община Челопеч искам да отбележа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4CBD" w:rsidRPr="00634CBD">
        <w:rPr>
          <w:rFonts w:ascii="Times New Roman" w:hAnsi="Times New Roman" w:cs="Times New Roman"/>
          <w:sz w:val="24"/>
          <w:szCs w:val="24"/>
        </w:rPr>
        <w:t xml:space="preserve"> че барокамерата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4CBD" w:rsidRPr="00634CBD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D510F1">
        <w:rPr>
          <w:rFonts w:ascii="Times New Roman" w:hAnsi="Times New Roman" w:cs="Times New Roman"/>
          <w:sz w:val="24"/>
          <w:szCs w:val="24"/>
        </w:rPr>
        <w:t xml:space="preserve">е </w:t>
      </w:r>
      <w:bookmarkStart w:id="0" w:name="_GoBack"/>
      <w:bookmarkEnd w:id="0"/>
      <w:r w:rsidR="00634CBD" w:rsidRPr="00634CBD">
        <w:rPr>
          <w:rFonts w:ascii="Times New Roman" w:hAnsi="Times New Roman" w:cs="Times New Roman"/>
          <w:sz w:val="24"/>
          <w:szCs w:val="24"/>
        </w:rPr>
        <w:t>предмет на обществената поръчка представлява медицински изделия по смисъла на Закона за медицинските изделия и предназначен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34CBD" w:rsidRPr="00634CBD">
        <w:rPr>
          <w:rFonts w:ascii="Times New Roman" w:hAnsi="Times New Roman" w:cs="Times New Roman"/>
          <w:sz w:val="24"/>
          <w:szCs w:val="24"/>
        </w:rPr>
        <w:t xml:space="preserve"> за медицински център в село Челопеч</w:t>
      </w:r>
      <w:r>
        <w:rPr>
          <w:rFonts w:ascii="Times New Roman" w:hAnsi="Times New Roman" w:cs="Times New Roman"/>
          <w:sz w:val="24"/>
          <w:szCs w:val="24"/>
        </w:rPr>
        <w:t>, с оглед</w:t>
      </w:r>
      <w:r w:rsidR="00634CBD" w:rsidRPr="00634CBD">
        <w:rPr>
          <w:rFonts w:ascii="Times New Roman" w:hAnsi="Times New Roman" w:cs="Times New Roman"/>
          <w:sz w:val="24"/>
          <w:szCs w:val="24"/>
        </w:rPr>
        <w:t xml:space="preserve"> на което следва да бъде надлежно сертифицирана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4CBD" w:rsidRPr="00634CBD">
        <w:rPr>
          <w:rFonts w:ascii="Times New Roman" w:hAnsi="Times New Roman" w:cs="Times New Roman"/>
          <w:sz w:val="24"/>
          <w:szCs w:val="24"/>
        </w:rPr>
        <w:t xml:space="preserve"> предвид че предвижда работа с пациенти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4CBD" w:rsidRDefault="00A2364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634CBD" w:rsidRPr="00634CBD">
        <w:rPr>
          <w:rFonts w:ascii="Times New Roman" w:hAnsi="Times New Roman" w:cs="Times New Roman"/>
          <w:sz w:val="24"/>
          <w:szCs w:val="24"/>
        </w:rPr>
        <w:t>оля да отмените решението на община Челопеч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4CBD" w:rsidRPr="00634C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предвид, че същото е незаконосъобразно, поради допуснати противоречия с материално правните разпоредби и съществени процесуални нарушения и несъответствие</w:t>
      </w:r>
      <w:r w:rsidR="00D02485">
        <w:rPr>
          <w:rFonts w:ascii="Times New Roman" w:hAnsi="Times New Roman" w:cs="Times New Roman"/>
          <w:sz w:val="24"/>
          <w:szCs w:val="24"/>
        </w:rPr>
        <w:t xml:space="preserve"> с целта на закона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634CBD" w:rsidRPr="00634CBD">
        <w:rPr>
          <w:rFonts w:ascii="Times New Roman" w:hAnsi="Times New Roman" w:cs="Times New Roman"/>
          <w:sz w:val="24"/>
          <w:szCs w:val="24"/>
        </w:rPr>
        <w:t>редставям списък с раз</w:t>
      </w:r>
      <w:r>
        <w:rPr>
          <w:rFonts w:ascii="Times New Roman" w:hAnsi="Times New Roman" w:cs="Times New Roman"/>
          <w:sz w:val="24"/>
          <w:szCs w:val="24"/>
        </w:rPr>
        <w:t>н</w:t>
      </w:r>
      <w:r w:rsidR="00634CBD" w:rsidRPr="00634CBD">
        <w:rPr>
          <w:rFonts w:ascii="Times New Roman" w:hAnsi="Times New Roman" w:cs="Times New Roman"/>
          <w:sz w:val="24"/>
          <w:szCs w:val="24"/>
        </w:rPr>
        <w:t>оски, моля да ни ги присъдите</w:t>
      </w:r>
      <w:r w:rsidR="00D02485">
        <w:rPr>
          <w:rFonts w:ascii="Times New Roman" w:hAnsi="Times New Roman" w:cs="Times New Roman"/>
          <w:sz w:val="24"/>
          <w:szCs w:val="24"/>
        </w:rPr>
        <w:t>, както и доказателства за извършването им</w:t>
      </w:r>
      <w:r w:rsidR="00634CBD" w:rsidRPr="00634CBD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4B62F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Р. И.:</w:t>
      </w:r>
    </w:p>
    <w:p w:rsidR="00D0248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D02485" w:rsidRPr="00D02485">
        <w:rPr>
          <w:rFonts w:ascii="Times New Roman" w:hAnsi="Times New Roman" w:cs="Times New Roman"/>
          <w:sz w:val="24"/>
          <w:szCs w:val="24"/>
        </w:rPr>
        <w:t xml:space="preserve">Госпожо председател, считате ли за необходимо  </w:t>
      </w:r>
      <w:r w:rsidR="00D02485">
        <w:rPr>
          <w:rFonts w:ascii="Times New Roman" w:hAnsi="Times New Roman" w:cs="Times New Roman"/>
          <w:sz w:val="24"/>
          <w:szCs w:val="24"/>
        </w:rPr>
        <w:t xml:space="preserve">становище </w:t>
      </w:r>
      <w:r w:rsidR="00D02485" w:rsidRPr="00D02485">
        <w:rPr>
          <w:rFonts w:ascii="Times New Roman" w:hAnsi="Times New Roman" w:cs="Times New Roman"/>
          <w:sz w:val="24"/>
          <w:szCs w:val="24"/>
        </w:rPr>
        <w:t>по</w:t>
      </w:r>
      <w:r w:rsidR="00D02485">
        <w:rPr>
          <w:rFonts w:ascii="Times New Roman" w:hAnsi="Times New Roman" w:cs="Times New Roman"/>
          <w:sz w:val="24"/>
          <w:szCs w:val="24"/>
        </w:rPr>
        <w:t xml:space="preserve"> възраженията</w:t>
      </w:r>
      <w:r w:rsidR="00D02485" w:rsidRPr="00D02485">
        <w:rPr>
          <w:rFonts w:ascii="Times New Roman" w:hAnsi="Times New Roman" w:cs="Times New Roman"/>
          <w:sz w:val="24"/>
          <w:szCs w:val="24"/>
        </w:rPr>
        <w:t xml:space="preserve"> на колегата в настоящото заседание? По отношение на наведените </w:t>
      </w:r>
      <w:r w:rsidR="00D02485">
        <w:rPr>
          <w:rFonts w:ascii="Times New Roman" w:hAnsi="Times New Roman" w:cs="Times New Roman"/>
          <w:sz w:val="24"/>
          <w:szCs w:val="24"/>
        </w:rPr>
        <w:t>в настоящото</w:t>
      </w:r>
      <w:r w:rsidR="00D02485" w:rsidRPr="00D02485">
        <w:rPr>
          <w:rFonts w:ascii="Times New Roman" w:hAnsi="Times New Roman" w:cs="Times New Roman"/>
          <w:sz w:val="24"/>
          <w:szCs w:val="24"/>
        </w:rPr>
        <w:t xml:space="preserve"> съдебно заседание възражение моля да приеме следното</w:t>
      </w:r>
      <w:r w:rsidR="00D02485">
        <w:rPr>
          <w:rFonts w:ascii="Times New Roman" w:hAnsi="Times New Roman" w:cs="Times New Roman"/>
          <w:sz w:val="24"/>
          <w:szCs w:val="24"/>
        </w:rPr>
        <w:t xml:space="preserve">: </w:t>
      </w:r>
      <w:r w:rsidR="00D02485" w:rsidRPr="00D02485">
        <w:rPr>
          <w:rFonts w:ascii="Times New Roman" w:hAnsi="Times New Roman" w:cs="Times New Roman"/>
          <w:sz w:val="24"/>
          <w:szCs w:val="24"/>
        </w:rPr>
        <w:t xml:space="preserve">задължението на </w:t>
      </w:r>
      <w:r w:rsidR="00D02485">
        <w:rPr>
          <w:rFonts w:ascii="Times New Roman" w:hAnsi="Times New Roman" w:cs="Times New Roman"/>
          <w:sz w:val="24"/>
          <w:szCs w:val="24"/>
        </w:rPr>
        <w:t>КЗК е</w:t>
      </w:r>
      <w:r w:rsidR="00D02485" w:rsidRPr="00D02485">
        <w:rPr>
          <w:rFonts w:ascii="Times New Roman" w:hAnsi="Times New Roman" w:cs="Times New Roman"/>
          <w:sz w:val="24"/>
          <w:szCs w:val="24"/>
        </w:rPr>
        <w:t xml:space="preserve"> да се проведе </w:t>
      </w:r>
      <w:r w:rsidR="00D02485">
        <w:rPr>
          <w:rFonts w:ascii="Times New Roman" w:hAnsi="Times New Roman" w:cs="Times New Roman"/>
          <w:sz w:val="24"/>
          <w:szCs w:val="24"/>
        </w:rPr>
        <w:t>с</w:t>
      </w:r>
      <w:r w:rsidR="00D02485" w:rsidRPr="00D02485">
        <w:rPr>
          <w:rFonts w:ascii="Times New Roman" w:hAnsi="Times New Roman" w:cs="Times New Roman"/>
          <w:sz w:val="24"/>
          <w:szCs w:val="24"/>
        </w:rPr>
        <w:t xml:space="preserve">амо срещу изрично наведените с жалбата възражения и към настоящия момент възможността за </w:t>
      </w:r>
      <w:r w:rsidR="00D02485">
        <w:rPr>
          <w:rFonts w:ascii="Times New Roman" w:hAnsi="Times New Roman" w:cs="Times New Roman"/>
          <w:sz w:val="24"/>
          <w:szCs w:val="24"/>
        </w:rPr>
        <w:t>на</w:t>
      </w:r>
      <w:r w:rsidR="00D02485" w:rsidRPr="00D02485">
        <w:rPr>
          <w:rFonts w:ascii="Times New Roman" w:hAnsi="Times New Roman" w:cs="Times New Roman"/>
          <w:sz w:val="24"/>
          <w:szCs w:val="24"/>
        </w:rPr>
        <w:t>веждане на нови такива</w:t>
      </w:r>
      <w:r w:rsidR="00D02485">
        <w:rPr>
          <w:rFonts w:ascii="Times New Roman" w:hAnsi="Times New Roman" w:cs="Times New Roman"/>
          <w:sz w:val="24"/>
          <w:szCs w:val="24"/>
        </w:rPr>
        <w:t xml:space="preserve"> е преклудирана. </w:t>
      </w:r>
    </w:p>
    <w:p w:rsidR="00477CBA" w:rsidRDefault="00D0248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2485">
        <w:rPr>
          <w:rFonts w:ascii="Times New Roman" w:hAnsi="Times New Roman" w:cs="Times New Roman"/>
          <w:sz w:val="24"/>
          <w:szCs w:val="24"/>
        </w:rPr>
        <w:t>По отношение на изготвения от мен документ,  видно от договора за процесуално представителство</w:t>
      </w:r>
      <w:r w:rsidR="00477CBA">
        <w:rPr>
          <w:rFonts w:ascii="Times New Roman" w:hAnsi="Times New Roman" w:cs="Times New Roman"/>
          <w:sz w:val="24"/>
          <w:szCs w:val="24"/>
        </w:rPr>
        <w:t>,</w:t>
      </w:r>
      <w:r w:rsidRPr="00D02485">
        <w:rPr>
          <w:rFonts w:ascii="Times New Roman" w:hAnsi="Times New Roman" w:cs="Times New Roman"/>
          <w:sz w:val="24"/>
          <w:szCs w:val="24"/>
        </w:rPr>
        <w:t xml:space="preserve"> същият </w:t>
      </w:r>
      <w:r w:rsidR="00477CBA">
        <w:rPr>
          <w:rFonts w:ascii="Times New Roman" w:hAnsi="Times New Roman" w:cs="Times New Roman"/>
          <w:sz w:val="24"/>
          <w:szCs w:val="24"/>
        </w:rPr>
        <w:t xml:space="preserve">включва </w:t>
      </w:r>
      <w:r w:rsidRPr="00D02485">
        <w:rPr>
          <w:rFonts w:ascii="Times New Roman" w:hAnsi="Times New Roman" w:cs="Times New Roman"/>
          <w:sz w:val="24"/>
          <w:szCs w:val="24"/>
        </w:rPr>
        <w:t>изготвянето на всички документи</w:t>
      </w:r>
      <w:r w:rsidR="00477CBA">
        <w:rPr>
          <w:rFonts w:ascii="Times New Roman" w:hAnsi="Times New Roman" w:cs="Times New Roman"/>
          <w:sz w:val="24"/>
          <w:szCs w:val="24"/>
        </w:rPr>
        <w:t>,</w:t>
      </w:r>
      <w:r w:rsidRPr="00D02485">
        <w:rPr>
          <w:rFonts w:ascii="Times New Roman" w:hAnsi="Times New Roman" w:cs="Times New Roman"/>
          <w:sz w:val="24"/>
          <w:szCs w:val="24"/>
        </w:rPr>
        <w:t xml:space="preserve"> свързани с преписката пред КЗК. Част от тези документи, освен становището, което е подписано </w:t>
      </w:r>
      <w:r w:rsidR="00477CBA">
        <w:rPr>
          <w:rFonts w:ascii="Times New Roman" w:hAnsi="Times New Roman" w:cs="Times New Roman"/>
          <w:sz w:val="24"/>
          <w:szCs w:val="24"/>
        </w:rPr>
        <w:t>кат</w:t>
      </w:r>
      <w:r w:rsidRPr="00D02485">
        <w:rPr>
          <w:rFonts w:ascii="Times New Roman" w:hAnsi="Times New Roman" w:cs="Times New Roman"/>
          <w:sz w:val="24"/>
          <w:szCs w:val="24"/>
        </w:rPr>
        <w:t xml:space="preserve">о </w:t>
      </w:r>
      <w:r w:rsidR="00477CBA">
        <w:rPr>
          <w:rFonts w:ascii="Times New Roman" w:hAnsi="Times New Roman" w:cs="Times New Roman"/>
          <w:sz w:val="24"/>
          <w:szCs w:val="24"/>
        </w:rPr>
        <w:t>изготвено от мен е и ад</w:t>
      </w:r>
      <w:r w:rsidRPr="00D02485">
        <w:rPr>
          <w:rFonts w:ascii="Times New Roman" w:hAnsi="Times New Roman" w:cs="Times New Roman"/>
          <w:sz w:val="24"/>
          <w:szCs w:val="24"/>
        </w:rPr>
        <w:t>ми</w:t>
      </w:r>
      <w:r w:rsidR="00477CBA">
        <w:rPr>
          <w:rFonts w:ascii="Times New Roman" w:hAnsi="Times New Roman" w:cs="Times New Roman"/>
          <w:sz w:val="24"/>
          <w:szCs w:val="24"/>
        </w:rPr>
        <w:t>нистративната с</w:t>
      </w:r>
      <w:r w:rsidRPr="00D02485">
        <w:rPr>
          <w:rFonts w:ascii="Times New Roman" w:hAnsi="Times New Roman" w:cs="Times New Roman"/>
          <w:sz w:val="24"/>
          <w:szCs w:val="24"/>
        </w:rPr>
        <w:t xml:space="preserve">правка, тъй като същата е изискана от КЗК.  </w:t>
      </w:r>
    </w:p>
    <w:p w:rsidR="00D02485" w:rsidRDefault="00D0248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2485">
        <w:rPr>
          <w:rFonts w:ascii="Times New Roman" w:hAnsi="Times New Roman" w:cs="Times New Roman"/>
          <w:sz w:val="24"/>
          <w:szCs w:val="24"/>
        </w:rPr>
        <w:t>По същество</w:t>
      </w:r>
      <w:r w:rsidR="00477CBA">
        <w:rPr>
          <w:rFonts w:ascii="Times New Roman" w:hAnsi="Times New Roman" w:cs="Times New Roman"/>
          <w:sz w:val="24"/>
          <w:szCs w:val="24"/>
        </w:rPr>
        <w:t>, с оглед</w:t>
      </w:r>
      <w:r w:rsidRPr="00D02485">
        <w:rPr>
          <w:rFonts w:ascii="Times New Roman" w:hAnsi="Times New Roman" w:cs="Times New Roman"/>
          <w:sz w:val="24"/>
          <w:szCs w:val="24"/>
        </w:rPr>
        <w:t xml:space="preserve"> процесуална икономия предвид подробно изложените възражения</w:t>
      </w:r>
      <w:r w:rsidR="00477CBA">
        <w:rPr>
          <w:rFonts w:ascii="Times New Roman" w:hAnsi="Times New Roman" w:cs="Times New Roman"/>
          <w:sz w:val="24"/>
          <w:szCs w:val="24"/>
        </w:rPr>
        <w:t>,</w:t>
      </w:r>
      <w:r w:rsidRPr="00D02485">
        <w:rPr>
          <w:rFonts w:ascii="Times New Roman" w:hAnsi="Times New Roman" w:cs="Times New Roman"/>
          <w:sz w:val="24"/>
          <w:szCs w:val="24"/>
        </w:rPr>
        <w:t xml:space="preserve"> съдържащи се в становището на възложителя</w:t>
      </w:r>
      <w:r w:rsidR="00477CBA">
        <w:rPr>
          <w:rFonts w:ascii="Times New Roman" w:hAnsi="Times New Roman" w:cs="Times New Roman"/>
          <w:sz w:val="24"/>
          <w:szCs w:val="24"/>
        </w:rPr>
        <w:t>,</w:t>
      </w:r>
      <w:r w:rsidRPr="00D02485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жалбата срещу процесното негово решение, </w:t>
      </w:r>
      <w:r w:rsidR="00477CBA">
        <w:rPr>
          <w:rFonts w:ascii="Times New Roman" w:hAnsi="Times New Roman" w:cs="Times New Roman"/>
          <w:sz w:val="24"/>
          <w:szCs w:val="24"/>
        </w:rPr>
        <w:t>като н</w:t>
      </w:r>
      <w:r w:rsidRPr="00D02485">
        <w:rPr>
          <w:rFonts w:ascii="Times New Roman" w:hAnsi="Times New Roman" w:cs="Times New Roman"/>
          <w:sz w:val="24"/>
          <w:szCs w:val="24"/>
        </w:rPr>
        <w:t>еоснователна и недоказана</w:t>
      </w:r>
      <w:r w:rsidR="00477CBA">
        <w:rPr>
          <w:rFonts w:ascii="Times New Roman" w:hAnsi="Times New Roman" w:cs="Times New Roman"/>
          <w:sz w:val="24"/>
          <w:szCs w:val="24"/>
        </w:rPr>
        <w:t>. П</w:t>
      </w:r>
      <w:r w:rsidRPr="00D02485">
        <w:rPr>
          <w:rFonts w:ascii="Times New Roman" w:hAnsi="Times New Roman" w:cs="Times New Roman"/>
          <w:sz w:val="24"/>
          <w:szCs w:val="24"/>
        </w:rPr>
        <w:t>ретендира</w:t>
      </w:r>
      <w:r w:rsidR="00477CBA">
        <w:rPr>
          <w:rFonts w:ascii="Times New Roman" w:hAnsi="Times New Roman" w:cs="Times New Roman"/>
          <w:sz w:val="24"/>
          <w:szCs w:val="24"/>
        </w:rPr>
        <w:t>м</w:t>
      </w:r>
      <w:r w:rsidRPr="00D02485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477CBA">
        <w:rPr>
          <w:rFonts w:ascii="Times New Roman" w:hAnsi="Times New Roman" w:cs="Times New Roman"/>
          <w:sz w:val="24"/>
          <w:szCs w:val="24"/>
        </w:rPr>
        <w:t>,</w:t>
      </w:r>
      <w:r w:rsidRPr="00D02485">
        <w:rPr>
          <w:rFonts w:ascii="Times New Roman" w:hAnsi="Times New Roman" w:cs="Times New Roman"/>
          <w:sz w:val="24"/>
          <w:szCs w:val="24"/>
        </w:rPr>
        <w:t xml:space="preserve"> съгласно представен списък</w:t>
      </w:r>
      <w:r w:rsidR="00477CBA">
        <w:rPr>
          <w:rFonts w:ascii="Times New Roman" w:hAnsi="Times New Roman" w:cs="Times New Roman"/>
          <w:sz w:val="24"/>
          <w:szCs w:val="24"/>
        </w:rPr>
        <w:t>,</w:t>
      </w:r>
      <w:r w:rsidRPr="00D02485">
        <w:rPr>
          <w:rFonts w:ascii="Times New Roman" w:hAnsi="Times New Roman" w:cs="Times New Roman"/>
          <w:sz w:val="24"/>
          <w:szCs w:val="24"/>
        </w:rPr>
        <w:t xml:space="preserve"> като правя възражение за прекомерност на претендирано адвокатско възражение.</w:t>
      </w:r>
    </w:p>
    <w:p w:rsidR="00477CBA" w:rsidRDefault="00477CB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7CBA" w:rsidRDefault="00477CB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</w:p>
    <w:p w:rsidR="00477CBA" w:rsidRDefault="00477CB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77CBA">
        <w:rPr>
          <w:rFonts w:ascii="Times New Roman" w:hAnsi="Times New Roman" w:cs="Times New Roman"/>
          <w:sz w:val="24"/>
          <w:szCs w:val="24"/>
        </w:rPr>
        <w:t>Не правя възражение за прекомерност на разноските на насрещната страна.</w:t>
      </w:r>
    </w:p>
    <w:p w:rsidR="00477CBA" w:rsidRDefault="0093177C" w:rsidP="00477C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477C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4D4" w:rsidRDefault="005014D4" w:rsidP="00324B6B">
      <w:pPr>
        <w:spacing w:after="0" w:line="240" w:lineRule="auto"/>
      </w:pPr>
      <w:r>
        <w:separator/>
      </w:r>
    </w:p>
  </w:endnote>
  <w:endnote w:type="continuationSeparator" w:id="0">
    <w:p w:rsidR="005014D4" w:rsidRDefault="005014D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10F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4D4" w:rsidRDefault="005014D4" w:rsidP="00324B6B">
      <w:pPr>
        <w:spacing w:after="0" w:line="240" w:lineRule="auto"/>
      </w:pPr>
      <w:r>
        <w:separator/>
      </w:r>
    </w:p>
  </w:footnote>
  <w:footnote w:type="continuationSeparator" w:id="0">
    <w:p w:rsidR="005014D4" w:rsidRDefault="005014D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273"/>
    <w:rsid w:val="000A2E4C"/>
    <w:rsid w:val="000A4E03"/>
    <w:rsid w:val="000A59D0"/>
    <w:rsid w:val="000B06DE"/>
    <w:rsid w:val="000B4648"/>
    <w:rsid w:val="000B583D"/>
    <w:rsid w:val="000C004D"/>
    <w:rsid w:val="000D2D5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647E"/>
    <w:rsid w:val="00143ED3"/>
    <w:rsid w:val="001440F0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1752E"/>
    <w:rsid w:val="0022459E"/>
    <w:rsid w:val="00232A56"/>
    <w:rsid w:val="00246874"/>
    <w:rsid w:val="00261404"/>
    <w:rsid w:val="002643F2"/>
    <w:rsid w:val="00280C49"/>
    <w:rsid w:val="00296D90"/>
    <w:rsid w:val="002B06A9"/>
    <w:rsid w:val="002B53EA"/>
    <w:rsid w:val="002B6C88"/>
    <w:rsid w:val="002C3A9E"/>
    <w:rsid w:val="002F130F"/>
    <w:rsid w:val="002F1707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7EE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60EE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77CBA"/>
    <w:rsid w:val="00481985"/>
    <w:rsid w:val="00493A1A"/>
    <w:rsid w:val="00494AA0"/>
    <w:rsid w:val="004A66D0"/>
    <w:rsid w:val="004B1B0F"/>
    <w:rsid w:val="004B62FC"/>
    <w:rsid w:val="004D424E"/>
    <w:rsid w:val="004E50E5"/>
    <w:rsid w:val="004F05C7"/>
    <w:rsid w:val="004F3EB1"/>
    <w:rsid w:val="005014D4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7719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4CBD"/>
    <w:rsid w:val="0063624C"/>
    <w:rsid w:val="0064498D"/>
    <w:rsid w:val="00652CC5"/>
    <w:rsid w:val="0065725E"/>
    <w:rsid w:val="006623A2"/>
    <w:rsid w:val="00672DDE"/>
    <w:rsid w:val="00681AA3"/>
    <w:rsid w:val="00682D1A"/>
    <w:rsid w:val="00687600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6247"/>
    <w:rsid w:val="00786940"/>
    <w:rsid w:val="00787962"/>
    <w:rsid w:val="00787AA2"/>
    <w:rsid w:val="007930FD"/>
    <w:rsid w:val="007B73EE"/>
    <w:rsid w:val="007B7A9B"/>
    <w:rsid w:val="007C2C8F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3642"/>
    <w:rsid w:val="00A3593B"/>
    <w:rsid w:val="00A44D06"/>
    <w:rsid w:val="00A501F2"/>
    <w:rsid w:val="00A65291"/>
    <w:rsid w:val="00AA44DF"/>
    <w:rsid w:val="00AA6814"/>
    <w:rsid w:val="00AA6DB8"/>
    <w:rsid w:val="00AB0C0C"/>
    <w:rsid w:val="00AD22D3"/>
    <w:rsid w:val="00AD4C7A"/>
    <w:rsid w:val="00B13D35"/>
    <w:rsid w:val="00B14D2A"/>
    <w:rsid w:val="00B158B2"/>
    <w:rsid w:val="00B203ED"/>
    <w:rsid w:val="00B755EB"/>
    <w:rsid w:val="00B835E6"/>
    <w:rsid w:val="00B8578E"/>
    <w:rsid w:val="00B91F9C"/>
    <w:rsid w:val="00B9331F"/>
    <w:rsid w:val="00BA5F1A"/>
    <w:rsid w:val="00BB1567"/>
    <w:rsid w:val="00BB1A25"/>
    <w:rsid w:val="00BB795B"/>
    <w:rsid w:val="00BC4237"/>
    <w:rsid w:val="00BC4E1E"/>
    <w:rsid w:val="00BD40F7"/>
    <w:rsid w:val="00BE5E09"/>
    <w:rsid w:val="00C01D22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852DC"/>
    <w:rsid w:val="00CA42FC"/>
    <w:rsid w:val="00CC1C07"/>
    <w:rsid w:val="00CC7039"/>
    <w:rsid w:val="00CD1B67"/>
    <w:rsid w:val="00CE3153"/>
    <w:rsid w:val="00CF1060"/>
    <w:rsid w:val="00CF2F34"/>
    <w:rsid w:val="00CF45DA"/>
    <w:rsid w:val="00D02485"/>
    <w:rsid w:val="00D03AD8"/>
    <w:rsid w:val="00D04600"/>
    <w:rsid w:val="00D179F8"/>
    <w:rsid w:val="00D3497E"/>
    <w:rsid w:val="00D475F2"/>
    <w:rsid w:val="00D47E3D"/>
    <w:rsid w:val="00D510F1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31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160E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328FE"/>
    <w:rsid w:val="00F4647C"/>
    <w:rsid w:val="00F46579"/>
    <w:rsid w:val="00F513B2"/>
    <w:rsid w:val="00F54872"/>
    <w:rsid w:val="00F614AD"/>
    <w:rsid w:val="00F66875"/>
    <w:rsid w:val="00F92F27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6FE8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795</Words>
  <Characters>4537</Characters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2022-11-16T13:56:00Z</cp:lastPrinted>
  <dcterms:created xsi:type="dcterms:W3CDTF">2022-11-16T13:57:00Z</dcterms:created>
  <dcterms:modified xsi:type="dcterms:W3CDTF">2022-11-16T13:57:00Z</dcterms:modified>
</cp:coreProperties>
</file>